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798E2" w14:textId="77777777" w:rsidR="00314B1B" w:rsidRDefault="00314B1B">
      <w:pPr>
        <w:pStyle w:val="Titel"/>
        <w:rPr>
          <w:b/>
          <w:bCs/>
          <w:sz w:val="44"/>
          <w:szCs w:val="44"/>
        </w:rPr>
      </w:pPr>
    </w:p>
    <w:p w14:paraId="6990CE12" w14:textId="77777777" w:rsidR="00314B1B" w:rsidRDefault="00D03BBE">
      <w:pPr>
        <w:pStyle w:val="Titel"/>
      </w:pPr>
      <w:r>
        <w:rPr>
          <w:b/>
          <w:bCs/>
          <w:sz w:val="36"/>
          <w:szCs w:val="36"/>
        </w:rPr>
        <w:t>Boformen Søparken 2025</w:t>
      </w:r>
      <w:r>
        <w:rPr>
          <w:b/>
          <w:bCs/>
          <w:sz w:val="36"/>
          <w:szCs w:val="36"/>
        </w:rPr>
        <w:tab/>
        <w:t xml:space="preserve">                                     </w:t>
      </w:r>
      <w:r>
        <w:rPr>
          <w:b/>
          <w:bCs/>
          <w:color w:val="FF0000"/>
          <w:sz w:val="36"/>
          <w:szCs w:val="36"/>
        </w:rPr>
        <w:t>Beredskabsplan</w:t>
      </w:r>
    </w:p>
    <w:p w14:paraId="733E7CAD" w14:textId="77777777" w:rsidR="00314B1B" w:rsidRDefault="00314B1B"/>
    <w:p w14:paraId="3F41E784" w14:textId="77777777" w:rsidR="00314B1B" w:rsidRDefault="00D03B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Telefonnumre i nødsituationer:</w:t>
      </w:r>
    </w:p>
    <w:p w14:paraId="5E5B97BB" w14:textId="77777777" w:rsidR="00314B1B" w:rsidRDefault="00D03BBE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 xml:space="preserve">Ældrecenter Rørbæk </w:t>
      </w:r>
      <w:r>
        <w:rPr>
          <w:b/>
          <w:bCs/>
          <w:sz w:val="32"/>
          <w:szCs w:val="32"/>
          <w:u w:val="single"/>
        </w:rPr>
        <w:t>lokal 8470</w:t>
      </w:r>
      <w:r>
        <w:rPr>
          <w:sz w:val="32"/>
          <w:szCs w:val="32"/>
          <w:u w:val="single"/>
        </w:rPr>
        <w:t xml:space="preserve"> v / brand eller behov for hjælp</w:t>
      </w:r>
      <w:r>
        <w:rPr>
          <w:sz w:val="32"/>
          <w:szCs w:val="32"/>
        </w:rPr>
        <w:t xml:space="preserve"> (opkaldet viderestilles ml. personalet og vil ALTID blive </w:t>
      </w:r>
      <w:r>
        <w:rPr>
          <w:sz w:val="32"/>
          <w:szCs w:val="32"/>
        </w:rPr>
        <w:t>modtaget)</w:t>
      </w:r>
    </w:p>
    <w:p w14:paraId="7AD8C688" w14:textId="77777777" w:rsidR="00314B1B" w:rsidRDefault="00314B1B">
      <w:pPr>
        <w:pStyle w:val="Listeafsnit"/>
        <w:rPr>
          <w:sz w:val="32"/>
          <w:szCs w:val="32"/>
        </w:rPr>
      </w:pPr>
    </w:p>
    <w:p w14:paraId="69455B4C" w14:textId="77777777" w:rsidR="00314B1B" w:rsidRDefault="00D03BBE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 xml:space="preserve">Vagtlæge – ring </w:t>
      </w:r>
      <w:r>
        <w:rPr>
          <w:b/>
          <w:bCs/>
          <w:sz w:val="32"/>
          <w:szCs w:val="32"/>
          <w:u w:val="single"/>
        </w:rPr>
        <w:t>70 150 300</w:t>
      </w:r>
    </w:p>
    <w:p w14:paraId="24CC513F" w14:textId="77777777" w:rsidR="00314B1B" w:rsidRDefault="00314B1B">
      <w:pPr>
        <w:pStyle w:val="Listeafsnit"/>
        <w:rPr>
          <w:sz w:val="32"/>
          <w:szCs w:val="32"/>
        </w:rPr>
      </w:pPr>
    </w:p>
    <w:p w14:paraId="4D55A12C" w14:textId="77777777" w:rsidR="00314B1B" w:rsidRDefault="00D03BBE">
      <w:pPr>
        <w:pStyle w:val="Listeafsnit"/>
        <w:numPr>
          <w:ilvl w:val="0"/>
          <w:numId w:val="1"/>
        </w:numPr>
      </w:pPr>
      <w:r>
        <w:rPr>
          <w:sz w:val="32"/>
          <w:szCs w:val="32"/>
        </w:rPr>
        <w:t xml:space="preserve">Boformen Søparken Sygeplejerske dagtimer </w:t>
      </w:r>
      <w:r>
        <w:rPr>
          <w:b/>
          <w:bCs/>
          <w:sz w:val="32"/>
          <w:szCs w:val="32"/>
        </w:rPr>
        <w:t xml:space="preserve">ring </w:t>
      </w:r>
      <w:r>
        <w:rPr>
          <w:b/>
          <w:bCs/>
          <w:sz w:val="32"/>
          <w:szCs w:val="32"/>
          <w:u w:val="single"/>
        </w:rPr>
        <w:t>51 32 44 39</w:t>
      </w:r>
    </w:p>
    <w:p w14:paraId="6914F32B" w14:textId="77777777" w:rsidR="00314B1B" w:rsidRDefault="00D03B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Udekørende sygeplejerske Rebild kommune </w:t>
      </w:r>
    </w:p>
    <w:p w14:paraId="63C19ED2" w14:textId="77777777" w:rsidR="00314B1B" w:rsidRDefault="00D03BBE">
      <w:pPr>
        <w:pStyle w:val="Listeafsnit"/>
        <w:numPr>
          <w:ilvl w:val="0"/>
          <w:numId w:val="2"/>
        </w:numPr>
      </w:pPr>
      <w:r>
        <w:rPr>
          <w:sz w:val="32"/>
          <w:szCs w:val="32"/>
        </w:rPr>
        <w:t xml:space="preserve">Dagtimer </w:t>
      </w:r>
      <w:r>
        <w:rPr>
          <w:b/>
          <w:bCs/>
          <w:sz w:val="32"/>
          <w:szCs w:val="32"/>
        </w:rPr>
        <w:t xml:space="preserve">ring </w:t>
      </w:r>
      <w:r>
        <w:rPr>
          <w:b/>
          <w:bCs/>
          <w:sz w:val="32"/>
          <w:szCs w:val="32"/>
          <w:u w:val="single"/>
        </w:rPr>
        <w:t>99 88 91 31</w:t>
      </w:r>
    </w:p>
    <w:p w14:paraId="15F6D534" w14:textId="77777777" w:rsidR="00314B1B" w:rsidRDefault="00D03BBE">
      <w:pPr>
        <w:pStyle w:val="Listeafsnit"/>
        <w:numPr>
          <w:ilvl w:val="0"/>
          <w:numId w:val="2"/>
        </w:numPr>
      </w:pPr>
      <w:r>
        <w:rPr>
          <w:sz w:val="32"/>
          <w:szCs w:val="32"/>
        </w:rPr>
        <w:t xml:space="preserve">Aftentimer </w:t>
      </w:r>
      <w:r>
        <w:rPr>
          <w:b/>
          <w:bCs/>
          <w:sz w:val="32"/>
          <w:szCs w:val="32"/>
        </w:rPr>
        <w:t xml:space="preserve">ring </w:t>
      </w:r>
      <w:r>
        <w:rPr>
          <w:b/>
          <w:bCs/>
          <w:sz w:val="32"/>
          <w:szCs w:val="32"/>
          <w:u w:val="single"/>
        </w:rPr>
        <w:t>99 88 91 45 eller 23 38 53 40</w:t>
      </w:r>
    </w:p>
    <w:p w14:paraId="395DE97B" w14:textId="77777777" w:rsidR="00314B1B" w:rsidRDefault="00D03BBE">
      <w:pPr>
        <w:pStyle w:val="Listeafsnit"/>
        <w:numPr>
          <w:ilvl w:val="0"/>
          <w:numId w:val="2"/>
        </w:numPr>
      </w:pPr>
      <w:r>
        <w:rPr>
          <w:sz w:val="32"/>
          <w:szCs w:val="32"/>
        </w:rPr>
        <w:t xml:space="preserve">Nattimer </w:t>
      </w:r>
      <w:r>
        <w:rPr>
          <w:b/>
          <w:bCs/>
          <w:sz w:val="32"/>
          <w:szCs w:val="32"/>
        </w:rPr>
        <w:t xml:space="preserve">ring </w:t>
      </w:r>
      <w:r>
        <w:rPr>
          <w:b/>
          <w:bCs/>
          <w:sz w:val="32"/>
          <w:szCs w:val="32"/>
          <w:u w:val="single"/>
        </w:rPr>
        <w:t>99 88 91 45 eller 23 38 53 40</w:t>
      </w:r>
    </w:p>
    <w:p w14:paraId="62D2F95C" w14:textId="77777777" w:rsidR="00314B1B" w:rsidRDefault="00D03BBE">
      <w:pPr>
        <w:pStyle w:val="Listeafsnit"/>
        <w:numPr>
          <w:ilvl w:val="0"/>
          <w:numId w:val="2"/>
        </w:numPr>
      </w:pPr>
      <w:r>
        <w:rPr>
          <w:sz w:val="32"/>
          <w:szCs w:val="32"/>
        </w:rPr>
        <w:t xml:space="preserve">Akut hjælp ring </w:t>
      </w:r>
      <w:r>
        <w:rPr>
          <w:b/>
          <w:bCs/>
          <w:sz w:val="32"/>
          <w:szCs w:val="32"/>
          <w:u w:val="single"/>
        </w:rPr>
        <w:t>112 / ambulance</w:t>
      </w:r>
    </w:p>
    <w:p w14:paraId="52B52AEB" w14:textId="77777777" w:rsidR="00314B1B" w:rsidRDefault="00D03BBE">
      <w:pPr>
        <w:pStyle w:val="Listeafsnit"/>
        <w:numPr>
          <w:ilvl w:val="0"/>
          <w:numId w:val="2"/>
        </w:numPr>
      </w:pPr>
      <w:r>
        <w:rPr>
          <w:sz w:val="32"/>
          <w:szCs w:val="32"/>
          <w:u w:val="single"/>
        </w:rPr>
        <w:t xml:space="preserve">Politiet ring </w:t>
      </w:r>
      <w:r>
        <w:rPr>
          <w:b/>
          <w:bCs/>
          <w:sz w:val="32"/>
          <w:szCs w:val="32"/>
          <w:u w:val="single"/>
        </w:rPr>
        <w:t>114</w:t>
      </w:r>
    </w:p>
    <w:p w14:paraId="0B3C53D0" w14:textId="77777777" w:rsidR="00314B1B" w:rsidRDefault="00D03BBE">
      <w:pPr>
        <w:rPr>
          <w:sz w:val="32"/>
          <w:szCs w:val="32"/>
        </w:rPr>
      </w:pPr>
      <w:r>
        <w:rPr>
          <w:sz w:val="32"/>
          <w:szCs w:val="32"/>
        </w:rPr>
        <w:t>VIGTIG INFO til all og nattevagten:</w:t>
      </w:r>
    </w:p>
    <w:p w14:paraId="24680F42" w14:textId="77777777" w:rsidR="00314B1B" w:rsidRDefault="00D03BB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Hvis en beboer dør om natten – og der er aftalt med de pårørende, at der ikke skal foretages </w:t>
      </w:r>
      <w:proofErr w:type="spellStart"/>
      <w:r>
        <w:rPr>
          <w:i/>
          <w:iCs/>
          <w:sz w:val="32"/>
          <w:szCs w:val="32"/>
        </w:rPr>
        <w:t>genopliivning</w:t>
      </w:r>
      <w:proofErr w:type="spellEnd"/>
      <w:r>
        <w:rPr>
          <w:i/>
          <w:iCs/>
          <w:sz w:val="32"/>
          <w:szCs w:val="32"/>
        </w:rPr>
        <w:t xml:space="preserve"> – skal du sige til vagtlægen, når du ringer.</w:t>
      </w:r>
    </w:p>
    <w:p w14:paraId="471E0F66" w14:textId="77777777" w:rsidR="00314B1B" w:rsidRDefault="00D03BBE">
      <w:r>
        <w:rPr>
          <w:i/>
          <w:iCs/>
          <w:sz w:val="32"/>
          <w:szCs w:val="32"/>
        </w:rPr>
        <w:t xml:space="preserve">’’ Jeg har en </w:t>
      </w:r>
      <w:r>
        <w:rPr>
          <w:i/>
          <w:iCs/>
          <w:color w:val="FF0000"/>
          <w:sz w:val="32"/>
          <w:szCs w:val="32"/>
        </w:rPr>
        <w:t>forventet stille M.O.R.S.</w:t>
      </w:r>
      <w:r>
        <w:rPr>
          <w:i/>
          <w:iCs/>
          <w:sz w:val="32"/>
          <w:szCs w:val="32"/>
        </w:rPr>
        <w:t>’’ (udtales Mårs) hvilken betyder, at det store genoplivningsapparat ikke sættes i gang. Vagtlægen kommer forbi og erklærer dødstidspunkt osv.</w:t>
      </w:r>
    </w:p>
    <w:p w14:paraId="67418D46" w14:textId="77777777" w:rsidR="00314B1B" w:rsidRDefault="00D03BBE">
      <w:pPr>
        <w:pStyle w:val="Listeafsni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Ved dødsfald kontaktes leder Allison Hansen, og hun underretter som udgangspunkt de pårørende.</w:t>
      </w:r>
    </w:p>
    <w:p w14:paraId="58D5B2BC" w14:textId="77777777" w:rsidR="00314B1B" w:rsidRDefault="00D03BBE">
      <w:pPr>
        <w:pStyle w:val="Listeafsnit"/>
        <w:numPr>
          <w:ilvl w:val="0"/>
          <w:numId w:val="3"/>
        </w:numPr>
      </w:pPr>
      <w:r>
        <w:rPr>
          <w:b/>
          <w:bCs/>
          <w:sz w:val="32"/>
          <w:szCs w:val="32"/>
        </w:rPr>
        <w:t>Allison Hansen 99 88 84 31 eller mobil 21 16 64 86</w:t>
      </w:r>
    </w:p>
    <w:p w14:paraId="1936BD40" w14:textId="77777777" w:rsidR="00314B1B" w:rsidRDefault="00314B1B">
      <w:pPr>
        <w:rPr>
          <w:b/>
          <w:bCs/>
          <w:sz w:val="32"/>
          <w:szCs w:val="32"/>
        </w:rPr>
      </w:pPr>
    </w:p>
    <w:p w14:paraId="640709C1" w14:textId="77777777" w:rsidR="00314B1B" w:rsidRDefault="00314B1B">
      <w:pPr>
        <w:rPr>
          <w:b/>
          <w:bCs/>
          <w:sz w:val="28"/>
          <w:szCs w:val="28"/>
        </w:rPr>
      </w:pPr>
    </w:p>
    <w:p w14:paraId="7D0E1238" w14:textId="77777777" w:rsidR="00314B1B" w:rsidRDefault="00314B1B">
      <w:pPr>
        <w:rPr>
          <w:b/>
          <w:bCs/>
          <w:sz w:val="28"/>
          <w:szCs w:val="28"/>
        </w:rPr>
      </w:pPr>
    </w:p>
    <w:sectPr w:rsidR="00314B1B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591C3" w14:textId="77777777" w:rsidR="00D03BBE" w:rsidRDefault="00D03BBE">
      <w:pPr>
        <w:spacing w:after="0"/>
      </w:pPr>
      <w:r>
        <w:separator/>
      </w:r>
    </w:p>
  </w:endnote>
  <w:endnote w:type="continuationSeparator" w:id="0">
    <w:p w14:paraId="7FEF8C38" w14:textId="77777777" w:rsidR="00D03BBE" w:rsidRDefault="00D03B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738B" w14:textId="77777777" w:rsidR="00D03BBE" w:rsidRDefault="00D03BBE">
    <w:pPr>
      <w:pStyle w:val="Sidefod"/>
    </w:pPr>
    <w:r>
      <w:t>Redigeret februar 2025</w:t>
    </w:r>
  </w:p>
  <w:p w14:paraId="1D277410" w14:textId="77777777" w:rsidR="00D03BBE" w:rsidRDefault="00D03BB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0B55E7" w14:textId="77777777" w:rsidR="00D03BBE" w:rsidRDefault="00D03BB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B4AF319" w14:textId="77777777" w:rsidR="00D03BBE" w:rsidRDefault="00D03B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FEC8F" w14:textId="77777777" w:rsidR="00D03BBE" w:rsidRDefault="00D03BBE">
    <w:pPr>
      <w:pStyle w:val="Sidehoved"/>
    </w:pPr>
    <w:r>
      <w:rPr>
        <w:rFonts w:ascii="Arial" w:hAnsi="Arial" w:cs="Arial"/>
        <w:noProof/>
        <w:color w:val="FFFFFF"/>
        <w:sz w:val="20"/>
        <w:szCs w:val="20"/>
      </w:rPr>
      <w:drawing>
        <wp:anchor distT="0" distB="0" distL="114300" distR="114300" simplePos="0" relativeHeight="251659264" behindDoc="1" locked="0" layoutInCell="1" allowOverlap="1" wp14:anchorId="416E62D5" wp14:editId="42D266A3">
          <wp:simplePos x="0" y="0"/>
          <wp:positionH relativeFrom="margin">
            <wp:align>right</wp:align>
          </wp:positionH>
          <wp:positionV relativeFrom="paragraph">
            <wp:posOffset>-137160</wp:posOffset>
          </wp:positionV>
          <wp:extent cx="2194560" cy="764895"/>
          <wp:effectExtent l="0" t="0" r="0" b="0"/>
          <wp:wrapNone/>
          <wp:docPr id="1036438447" name="Billede 1" descr="Se kildebilled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4560" cy="7648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D34CF1"/>
    <w:multiLevelType w:val="multilevel"/>
    <w:tmpl w:val="F0348DF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CB56D76"/>
    <w:multiLevelType w:val="multilevel"/>
    <w:tmpl w:val="20F495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E49087A"/>
    <w:multiLevelType w:val="multilevel"/>
    <w:tmpl w:val="D71875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09935489">
    <w:abstractNumId w:val="1"/>
  </w:num>
  <w:num w:numId="2" w16cid:durableId="55204469">
    <w:abstractNumId w:val="0"/>
  </w:num>
  <w:num w:numId="3" w16cid:durableId="94642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14B1B"/>
    <w:rsid w:val="00314B1B"/>
    <w:rsid w:val="00D03BBE"/>
    <w:rsid w:val="00E5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7DBC4"/>
  <w15:docId w15:val="{5269DE45-B589-46E6-9C04-FFCCAAC4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a-DK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uiPriority w:val="10"/>
    <w:qFormat/>
    <w:pPr>
      <w:spacing w:after="0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Tegn">
    <w:name w:val="Titel Tegn"/>
    <w:basedOn w:val="Standardskrifttypeiafsni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yperlink">
    <w:name w:val="Hyperlink"/>
    <w:basedOn w:val="Standardskrifttypeiafsnit"/>
    <w:rPr>
      <w:color w:val="0563C1"/>
      <w:u w:val="single"/>
    </w:rPr>
  </w:style>
  <w:style w:type="character" w:styleId="Ulstomtale">
    <w:name w:val="Unresolved Mention"/>
    <w:basedOn w:val="Standardskrifttypeiafsnit"/>
    <w:rPr>
      <w:color w:val="605E5C"/>
      <w:shd w:val="clear" w:color="auto" w:fill="E1DFDD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</w:style>
  <w:style w:type="paragraph" w:styleId="Sidefod">
    <w:name w:val="footer"/>
    <w:basedOn w:val="Normal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</w:style>
  <w:style w:type="paragraph" w:styleId="Listeafsnit">
    <w:name w:val="List Paragraph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879</Characters>
  <Application>Microsoft Office Word</Application>
  <DocSecurity>4</DocSecurity>
  <Lines>29</Lines>
  <Paragraphs>19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Aarup</dc:creator>
  <dc:description/>
  <cp:lastModifiedBy>Maiken Grost</cp:lastModifiedBy>
  <cp:revision>2</cp:revision>
  <cp:lastPrinted>2022-08-30T08:54:00Z</cp:lastPrinted>
  <dcterms:created xsi:type="dcterms:W3CDTF">2025-03-10T08:13:00Z</dcterms:created>
  <dcterms:modified xsi:type="dcterms:W3CDTF">2025-03-10T08:13:00Z</dcterms:modified>
</cp:coreProperties>
</file>